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D9" w:rsidRDefault="007415D9">
      <w:pPr>
        <w:pStyle w:val="a3"/>
        <w:ind w:left="0"/>
        <w:jc w:val="left"/>
        <w:rPr>
          <w:sz w:val="20"/>
        </w:rPr>
      </w:pPr>
      <w:r w:rsidRPr="007415D9">
        <w:pict>
          <v:group id="_x0000_s1026" style="position:absolute;margin-left:22.85pt;margin-top:32.45pt;width:108.2pt;height:111.95pt;z-index:-251658240;mso-position-horizontal-relative:page;mso-position-vertical-relative:page" coordorigin="457,649" coordsize="2164,22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91;top:683;width:2100;height:2175">
              <v:imagedata r:id="rId4" o:title=""/>
            </v:shape>
            <v:rect id="_x0000_s1027" style="position:absolute;left:471;top:663;width:2134;height:2209" filled="f" strokecolor="#c00000" strokeweight="1.5pt"/>
            <w10:wrap anchorx="page" anchory="page"/>
          </v:group>
        </w:pict>
      </w:r>
    </w:p>
    <w:p w:rsidR="007415D9" w:rsidRDefault="007415D9">
      <w:pPr>
        <w:pStyle w:val="a3"/>
        <w:ind w:left="0"/>
        <w:jc w:val="left"/>
        <w:rPr>
          <w:sz w:val="20"/>
        </w:rPr>
      </w:pPr>
    </w:p>
    <w:p w:rsidR="007415D9" w:rsidRDefault="007415D9">
      <w:pPr>
        <w:pStyle w:val="a3"/>
        <w:spacing w:before="1"/>
        <w:ind w:left="0"/>
        <w:jc w:val="left"/>
        <w:rPr>
          <w:sz w:val="21"/>
        </w:rPr>
      </w:pPr>
    </w:p>
    <w:p w:rsidR="007415D9" w:rsidRDefault="00020C58">
      <w:pPr>
        <w:pStyle w:val="a4"/>
        <w:spacing w:before="88"/>
        <w:ind w:left="3923"/>
      </w:pPr>
      <w:r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</w:p>
    <w:p w:rsidR="007415D9" w:rsidRDefault="00020C58">
      <w:pPr>
        <w:pStyle w:val="a4"/>
      </w:pPr>
      <w:r>
        <w:t>«Обойдемся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критики»</w:t>
      </w:r>
    </w:p>
    <w:p w:rsidR="007415D9" w:rsidRDefault="007415D9">
      <w:pPr>
        <w:pStyle w:val="a3"/>
        <w:spacing w:before="4"/>
        <w:ind w:left="0"/>
        <w:jc w:val="left"/>
        <w:rPr>
          <w:b/>
        </w:rPr>
      </w:pPr>
    </w:p>
    <w:p w:rsidR="007415D9" w:rsidRDefault="00020C58">
      <w:pPr>
        <w:spacing w:line="237" w:lineRule="auto"/>
        <w:ind w:left="5252" w:right="108" w:hanging="226"/>
        <w:jc w:val="both"/>
        <w:rPr>
          <w:i/>
          <w:sz w:val="28"/>
        </w:rPr>
      </w:pPr>
      <w:r>
        <w:rPr>
          <w:i/>
          <w:sz w:val="28"/>
        </w:rPr>
        <w:t xml:space="preserve">составила: </w:t>
      </w:r>
      <w:proofErr w:type="spellStart"/>
      <w:r>
        <w:rPr>
          <w:i/>
          <w:sz w:val="28"/>
        </w:rPr>
        <w:t>Казанатова</w:t>
      </w:r>
      <w:proofErr w:type="spellEnd"/>
      <w:r>
        <w:rPr>
          <w:i/>
          <w:sz w:val="28"/>
        </w:rPr>
        <w:t xml:space="preserve"> Э.М</w:t>
      </w:r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воспитатель 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 81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Мальвина</w:t>
      </w:r>
      <w:proofErr w:type="spellEnd"/>
      <w:r>
        <w:rPr>
          <w:i/>
          <w:sz w:val="28"/>
        </w:rPr>
        <w:t>»</w:t>
      </w:r>
    </w:p>
    <w:p w:rsidR="007415D9" w:rsidRDefault="00020C58">
      <w:pPr>
        <w:pStyle w:val="a3"/>
        <w:spacing w:before="250"/>
        <w:ind w:left="253"/>
        <w:jc w:val="left"/>
      </w:pPr>
      <w:r>
        <w:t>Родители</w:t>
      </w:r>
      <w:r>
        <w:rPr>
          <w:spacing w:val="18"/>
        </w:rPr>
        <w:t xml:space="preserve"> </w:t>
      </w:r>
      <w:r>
        <w:t>используют</w:t>
      </w:r>
      <w:r>
        <w:rPr>
          <w:spacing w:val="17"/>
        </w:rPr>
        <w:t xml:space="preserve"> </w:t>
      </w:r>
      <w:r>
        <w:t>критику</w:t>
      </w:r>
      <w:r>
        <w:rPr>
          <w:spacing w:val="14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19"/>
        </w:rPr>
        <w:t xml:space="preserve"> </w:t>
      </w:r>
      <w:r>
        <w:t>средство.</w:t>
      </w:r>
      <w:r>
        <w:rPr>
          <w:spacing w:val="21"/>
        </w:rPr>
        <w:t xml:space="preserve"> </w:t>
      </w:r>
      <w:r>
        <w:t>Зачастую</w:t>
      </w:r>
      <w:r>
        <w:rPr>
          <w:spacing w:val="17"/>
        </w:rPr>
        <w:t xml:space="preserve"> </w:t>
      </w:r>
      <w:r>
        <w:t>критика</w:t>
      </w:r>
    </w:p>
    <w:p w:rsidR="007415D9" w:rsidRDefault="00020C58">
      <w:pPr>
        <w:pStyle w:val="a3"/>
        <w:spacing w:before="159" w:line="360" w:lineRule="auto"/>
        <w:ind w:right="393"/>
      </w:pP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упреков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укорять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вопросе,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положительными.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упрекать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глазу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спокойном и сдержанном тоне. Необходимо быть очень осторожными в выборе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оскорбить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смутить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порицание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неравнодушный</w:t>
      </w:r>
      <w:r>
        <w:rPr>
          <w:spacing w:val="1"/>
        </w:rPr>
        <w:t xml:space="preserve"> </w:t>
      </w:r>
      <w:r>
        <w:t>человек.</w:t>
      </w:r>
      <w:r>
        <w:rPr>
          <w:spacing w:val="7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критика уже по самой своей природе способна причинить боль. В конце концов,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неприятная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недостатками.</w:t>
      </w:r>
      <w:r>
        <w:rPr>
          <w:spacing w:val="1"/>
        </w:rPr>
        <w:t xml:space="preserve"> </w:t>
      </w:r>
      <w:r>
        <w:t>И дети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критику точно так же, как и взрослые: она их так же ранит и огорчает. Легко</w:t>
      </w:r>
      <w:r>
        <w:rPr>
          <w:spacing w:val="1"/>
        </w:rPr>
        <w:t xml:space="preserve"> </w:t>
      </w:r>
      <w:r>
        <w:t xml:space="preserve">упрекнуть ребенка в том, что он </w:t>
      </w:r>
      <w:r>
        <w:t>грязный и неаккуратный.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взрослому мы</w:t>
      </w:r>
      <w:r>
        <w:rPr>
          <w:spacing w:val="1"/>
        </w:rPr>
        <w:t xml:space="preserve"> </w:t>
      </w:r>
      <w:r>
        <w:t>этого никогда не скажем, потому что побоимся его обидеть. А ребенок, считаем</w:t>
      </w:r>
      <w:r>
        <w:rPr>
          <w:spacing w:val="1"/>
        </w:rPr>
        <w:t xml:space="preserve"> </w:t>
      </w:r>
      <w:r>
        <w:t>мы, к таким тонкостям не чувствителен, - забывая при этом, что дети 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proofErr w:type="gramStart"/>
      <w:r>
        <w:t>ранимы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взрослые.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себе</w:t>
      </w:r>
      <w:r>
        <w:rPr>
          <w:spacing w:val="1"/>
        </w:rPr>
        <w:t xml:space="preserve"> </w:t>
      </w:r>
      <w:r>
        <w:t>очень неусто</w:t>
      </w:r>
      <w:r>
        <w:t>йчиво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 подвержено сильному влиянию извне. Запрет наносить словесное</w:t>
      </w:r>
      <w:r>
        <w:rPr>
          <w:spacing w:val="-67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как к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к детям.</w:t>
      </w:r>
    </w:p>
    <w:p w:rsidR="007415D9" w:rsidRDefault="00020C58">
      <w:pPr>
        <w:pStyle w:val="a3"/>
        <w:spacing w:before="205" w:line="360" w:lineRule="auto"/>
        <w:ind w:right="406" w:firstLine="144"/>
      </w:pPr>
      <w:r>
        <w:t>Когда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критикуют,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любимы.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критика сопровождается словами любви, дети считают, что родители, критикуя,</w:t>
      </w:r>
      <w:r>
        <w:rPr>
          <w:spacing w:val="1"/>
        </w:rPr>
        <w:t xml:space="preserve"> </w:t>
      </w:r>
      <w:r>
        <w:t>хотят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обидеть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оскорбить.</w:t>
      </w:r>
    </w:p>
    <w:p w:rsidR="007415D9" w:rsidRDefault="00020C58">
      <w:pPr>
        <w:pStyle w:val="a3"/>
        <w:spacing w:before="198" w:line="360" w:lineRule="auto"/>
        <w:ind w:right="403" w:firstLine="144"/>
      </w:pPr>
      <w:r>
        <w:t>Критика неизбежна. Но где та грань, за которую нельзя переходить? Давайте</w:t>
      </w:r>
      <w:r>
        <w:rPr>
          <w:spacing w:val="1"/>
        </w:rPr>
        <w:t xml:space="preserve"> </w:t>
      </w:r>
      <w:r>
        <w:t>поставим вопрос так: сколько замечаний в день вы хотели бы получать? Вы,</w:t>
      </w:r>
      <w:r>
        <w:rPr>
          <w:spacing w:val="1"/>
        </w:rPr>
        <w:t xml:space="preserve"> </w:t>
      </w:r>
      <w:r>
        <w:t>зре</w:t>
      </w:r>
      <w:r>
        <w:t>лый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сложившимся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слабостях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сильных</w:t>
      </w:r>
      <w:r>
        <w:rPr>
          <w:spacing w:val="14"/>
        </w:rPr>
        <w:t xml:space="preserve"> </w:t>
      </w:r>
      <w:r>
        <w:t>сторонах,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определенной</w:t>
      </w:r>
      <w:r>
        <w:rPr>
          <w:spacing w:val="19"/>
        </w:rPr>
        <w:t xml:space="preserve"> </w:t>
      </w:r>
      <w:r>
        <w:t>уверенностью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точности</w:t>
      </w:r>
      <w:r>
        <w:rPr>
          <w:spacing w:val="18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самооценки.</w:t>
      </w:r>
    </w:p>
    <w:p w:rsidR="007415D9" w:rsidRDefault="007415D9">
      <w:pPr>
        <w:spacing w:line="360" w:lineRule="auto"/>
        <w:sectPr w:rsidR="007415D9">
          <w:type w:val="continuous"/>
          <w:pgSz w:w="11910" w:h="16840"/>
          <w:pgMar w:top="640" w:right="740" w:bottom="280" w:left="880" w:header="720" w:footer="720" w:gutter="0"/>
          <w:cols w:space="720"/>
        </w:sectPr>
      </w:pPr>
    </w:p>
    <w:p w:rsidR="007415D9" w:rsidRDefault="00020C58">
      <w:pPr>
        <w:pStyle w:val="a3"/>
        <w:spacing w:before="63" w:line="360" w:lineRule="auto"/>
        <w:ind w:right="391"/>
      </w:pPr>
      <w:r>
        <w:lastRenderedPageBreak/>
        <w:t>Тем не менее, каждое критическое замечание заставляет вас пересмотреть 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</w:t>
      </w:r>
      <w:r>
        <w:t>ва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ы</w:t>
      </w:r>
      <w:r>
        <w:rPr>
          <w:spacing w:val="1"/>
        </w:rPr>
        <w:t xml:space="preserve"> </w:t>
      </w:r>
      <w:r>
        <w:t>инстинктивно</w:t>
      </w:r>
      <w:r>
        <w:rPr>
          <w:spacing w:val="1"/>
        </w:rPr>
        <w:t xml:space="preserve"> </w:t>
      </w:r>
      <w:r>
        <w:t>бросаетесь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представление о себе от каких-либо посягательств. Например, кто-то упрекает</w:t>
      </w:r>
      <w:r>
        <w:rPr>
          <w:spacing w:val="1"/>
        </w:rPr>
        <w:t xml:space="preserve"> </w:t>
      </w:r>
      <w:r>
        <w:t>вас в легкомыслии и невнимательности. Вы примериваете это утверждение к</w:t>
      </w:r>
      <w:r>
        <w:rPr>
          <w:spacing w:val="1"/>
        </w:rPr>
        <w:t xml:space="preserve"> </w:t>
      </w:r>
      <w:r>
        <w:t>вашему собственному представлению о себе. Либо вы приходите к в</w:t>
      </w:r>
      <w:r>
        <w:t>ыводу,</w:t>
      </w:r>
      <w:r>
        <w:rPr>
          <w:spacing w:val="70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внимательный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оцениваете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признаете,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людей. Он считает себя умным, если так думаете вы. Он думает, что плох, если</w:t>
      </w:r>
      <w:r>
        <w:rPr>
          <w:spacing w:val="1"/>
        </w:rPr>
        <w:t xml:space="preserve"> </w:t>
      </w:r>
      <w:r>
        <w:t>вы его в этом</w:t>
      </w:r>
      <w:r>
        <w:rPr>
          <w:spacing w:val="70"/>
        </w:rPr>
        <w:t xml:space="preserve"> </w:t>
      </w:r>
      <w:r>
        <w:t>убеждаете. Поэтому он не просто не любит критику, как мы с</w:t>
      </w:r>
      <w:r>
        <w:rPr>
          <w:spacing w:val="1"/>
        </w:rPr>
        <w:t xml:space="preserve"> </w:t>
      </w:r>
      <w:r>
        <w:t>вами,</w:t>
      </w:r>
      <w:r>
        <w:rPr>
          <w:spacing w:val="2"/>
        </w:rPr>
        <w:t xml:space="preserve"> </w:t>
      </w:r>
      <w:r>
        <w:t>он страдает от</w:t>
      </w:r>
      <w:r>
        <w:rPr>
          <w:spacing w:val="-1"/>
        </w:rPr>
        <w:t xml:space="preserve"> </w:t>
      </w:r>
      <w:proofErr w:type="gramStart"/>
      <w:r>
        <w:t>нее</w:t>
      </w:r>
      <w:proofErr w:type="gramEnd"/>
      <w:r>
        <w:rPr>
          <w:spacing w:val="2"/>
        </w:rPr>
        <w:t xml:space="preserve"> </w:t>
      </w:r>
      <w:r>
        <w:t>гораздо сильнее,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мы.</w:t>
      </w:r>
    </w:p>
    <w:p w:rsidR="007415D9" w:rsidRDefault="00020C58">
      <w:pPr>
        <w:pStyle w:val="a3"/>
        <w:spacing w:before="201" w:line="360" w:lineRule="auto"/>
        <w:ind w:right="388" w:firstLine="144"/>
      </w:pPr>
      <w:r>
        <w:t>Критика,</w:t>
      </w:r>
      <w:r>
        <w:rPr>
          <w:spacing w:val="1"/>
        </w:rPr>
        <w:t xml:space="preserve"> </w:t>
      </w:r>
      <w:r>
        <w:t>бесспорно,</w:t>
      </w:r>
      <w:r>
        <w:rPr>
          <w:spacing w:val="1"/>
        </w:rPr>
        <w:t xml:space="preserve"> </w:t>
      </w:r>
      <w:r>
        <w:t>вредна,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причиняет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конструктивных результатов. Она также вредна, если вызывает непокорность,</w:t>
      </w:r>
      <w:r>
        <w:rPr>
          <w:spacing w:val="1"/>
        </w:rPr>
        <w:t xml:space="preserve"> </w:t>
      </w:r>
      <w:r>
        <w:t>бунт и снижает самооценку. Однако критика может быть и во благо, если не</w:t>
      </w:r>
      <w:r>
        <w:rPr>
          <w:spacing w:val="1"/>
        </w:rPr>
        <w:t xml:space="preserve"> </w:t>
      </w:r>
      <w:r>
        <w:t>вредит отношениям между родителями и детьми и улучшает пове</w:t>
      </w:r>
      <w:r>
        <w:t>дение ребенка.</w:t>
      </w:r>
      <w:r>
        <w:rPr>
          <w:spacing w:val="1"/>
        </w:rPr>
        <w:t xml:space="preserve"> </w:t>
      </w:r>
      <w:r>
        <w:t>Мы советуем родителям записывать на магнитофонную пленку свои разговоры с</w:t>
      </w:r>
      <w:r>
        <w:rPr>
          <w:spacing w:val="-67"/>
        </w:rPr>
        <w:t xml:space="preserve"> </w:t>
      </w:r>
      <w:r>
        <w:t>детьми или фиксировать все свои реплики на бумаге. Тогда будет видно, сколько</w:t>
      </w:r>
      <w:r>
        <w:rPr>
          <w:spacing w:val="-67"/>
        </w:rPr>
        <w:t xml:space="preserve"> </w:t>
      </w:r>
      <w:r>
        <w:t>замечаний они делают своим детям за день. Если их набирается достаточное</w:t>
      </w:r>
      <w:r>
        <w:rPr>
          <w:spacing w:val="1"/>
        </w:rPr>
        <w:t xml:space="preserve"> </w:t>
      </w:r>
      <w:r>
        <w:t>количество, надо</w:t>
      </w:r>
      <w:r>
        <w:t xml:space="preserve"> приложить</w:t>
      </w:r>
      <w:r>
        <w:rPr>
          <w:spacing w:val="1"/>
        </w:rPr>
        <w:t xml:space="preserve"> </w:t>
      </w:r>
      <w:r>
        <w:t xml:space="preserve">усилия к тому, чтобы сократить их </w:t>
      </w:r>
      <w:proofErr w:type="gramStart"/>
      <w:r>
        <w:t>число</w:t>
      </w:r>
      <w:proofErr w:type="gramEnd"/>
      <w:r>
        <w:rPr>
          <w:spacing w:val="70"/>
        </w:rPr>
        <w:t xml:space="preserve"> </w:t>
      </w:r>
      <w:r>
        <w:t>хотя бы</w:t>
      </w:r>
      <w:r>
        <w:rPr>
          <w:spacing w:val="1"/>
        </w:rPr>
        <w:t xml:space="preserve"> </w:t>
      </w:r>
      <w:r>
        <w:t>до пяти.</w:t>
      </w:r>
    </w:p>
    <w:p w:rsidR="007415D9" w:rsidRDefault="00020C58">
      <w:pPr>
        <w:pStyle w:val="a3"/>
        <w:spacing w:before="205" w:line="360" w:lineRule="auto"/>
        <w:ind w:right="398" w:firstLine="144"/>
      </w:pPr>
      <w:r>
        <w:t>Критические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похвалой,</w:t>
      </w:r>
      <w:r>
        <w:rPr>
          <w:spacing w:val="1"/>
        </w:rPr>
        <w:t xml:space="preserve"> </w:t>
      </w:r>
      <w:r>
        <w:t xml:space="preserve">комплиментом, ласковым словом, </w:t>
      </w:r>
      <w:proofErr w:type="gramStart"/>
      <w:r>
        <w:t>высказанными</w:t>
      </w:r>
      <w:proofErr w:type="gramEnd"/>
      <w:r>
        <w:t xml:space="preserve"> искренне и безотносительно к</w:t>
      </w:r>
      <w:r>
        <w:rPr>
          <w:spacing w:val="1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ребенка.</w:t>
      </w:r>
    </w:p>
    <w:sectPr w:rsidR="007415D9" w:rsidSect="007415D9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15D9"/>
    <w:rsid w:val="00020C58"/>
    <w:rsid w:val="00741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5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5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15D9"/>
    <w:pPr>
      <w:ind w:left="1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415D9"/>
    <w:pPr>
      <w:spacing w:before="1"/>
      <w:ind w:left="3848" w:right="208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415D9"/>
  </w:style>
  <w:style w:type="paragraph" w:customStyle="1" w:styleId="TableParagraph">
    <w:name w:val="Table Paragraph"/>
    <w:basedOn w:val="a"/>
    <w:uiPriority w:val="1"/>
    <w:qFormat/>
    <w:rsid w:val="007415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Булат</cp:lastModifiedBy>
  <cp:revision>3</cp:revision>
  <dcterms:created xsi:type="dcterms:W3CDTF">2022-01-03T15:30:00Z</dcterms:created>
  <dcterms:modified xsi:type="dcterms:W3CDTF">2022-01-03T15:38:00Z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2022-01-03T00:00:00Z</vt:filetime>
  </property>
</Properties>
</file>